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DE" w:rsidRDefault="000C49DE">
      <w:pPr>
        <w:pBdr>
          <w:bottom w:val="single" w:sz="12" w:space="1" w:color="auto"/>
        </w:pBdr>
        <w:rPr>
          <w:lang w:val="en-US"/>
        </w:rPr>
      </w:pPr>
    </w:p>
    <w:p w:rsidR="007F77A8" w:rsidRDefault="007F77A8" w:rsidP="007F77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Институтът по информационни и комуникационни технологии при БАН (ИИКТ-БАН) търси да назначи </w:t>
      </w:r>
    </w:p>
    <w:p w:rsidR="007F77A8" w:rsidRDefault="007F77A8" w:rsidP="007F77A8">
      <w:pPr>
        <w:pStyle w:val="Default"/>
        <w:rPr>
          <w:b/>
          <w:bCs/>
          <w:sz w:val="22"/>
          <w:szCs w:val="22"/>
        </w:rPr>
      </w:pPr>
    </w:p>
    <w:p w:rsidR="007F77A8" w:rsidRPr="007F77A8" w:rsidRDefault="00851BA5" w:rsidP="007F77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ПРИЗНАТ </w:t>
      </w:r>
      <w:r w:rsidR="007F77A8">
        <w:rPr>
          <w:b/>
          <w:bCs/>
          <w:sz w:val="22"/>
          <w:szCs w:val="22"/>
        </w:rPr>
        <w:t xml:space="preserve">ИЗСЛЕДОВАТЕЛ </w:t>
      </w:r>
      <w:r w:rsidR="007F77A8">
        <w:rPr>
          <w:b/>
          <w:bCs/>
          <w:sz w:val="22"/>
          <w:szCs w:val="22"/>
          <w:lang w:val="en-US"/>
        </w:rPr>
        <w:t xml:space="preserve"> - R</w:t>
      </w:r>
      <w:r>
        <w:rPr>
          <w:b/>
          <w:bCs/>
          <w:sz w:val="22"/>
          <w:szCs w:val="22"/>
        </w:rPr>
        <w:t>2</w:t>
      </w:r>
      <w:r w:rsidR="007F77A8">
        <w:rPr>
          <w:b/>
          <w:bCs/>
          <w:sz w:val="22"/>
          <w:szCs w:val="22"/>
          <w:lang w:val="en-US"/>
        </w:rPr>
        <w:t xml:space="preserve"> </w:t>
      </w:r>
      <w:r w:rsidR="007F77A8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по номенклатурата на програмата</w:t>
      </w:r>
      <w:r w:rsidR="007F77A8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- 2 броя</w:t>
      </w:r>
    </w:p>
    <w:p w:rsidR="007F77A8" w:rsidRDefault="007F77A8" w:rsidP="007F77A8">
      <w:pPr>
        <w:spacing w:after="0" w:line="240" w:lineRule="auto"/>
        <w:rPr>
          <w:rFonts w:eastAsia="Times New Roman" w:cs="Times New Roman"/>
          <w:szCs w:val="20"/>
        </w:rPr>
      </w:pP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  <w:lang w:val="en-US"/>
        </w:rPr>
      </w:pPr>
      <w:r w:rsidRPr="008A66A2">
        <w:rPr>
          <w:rFonts w:eastAsia="Times New Roman" w:cs="Times New Roman"/>
          <w:szCs w:val="24"/>
        </w:rPr>
        <w:t>В изпълнение на</w:t>
      </w:r>
      <w:r w:rsidRPr="008A66A2">
        <w:rPr>
          <w:rFonts w:eastAsia="Times New Roman" w:cs="Times New Roman"/>
          <w:snapToGrid w:val="0"/>
          <w:szCs w:val="24"/>
        </w:rPr>
        <w:t xml:space="preserve"> проект </w:t>
      </w:r>
      <w:r w:rsidRPr="008A66A2">
        <w:rPr>
          <w:rFonts w:eastAsia="Times New Roman" w:cs="Times New Roman"/>
          <w:snapToGrid w:val="0"/>
          <w:szCs w:val="24"/>
          <w:lang w:val="en-US"/>
        </w:rPr>
        <w:t>BG</w:t>
      </w:r>
      <w:r w:rsidRPr="008A66A2">
        <w:rPr>
          <w:rFonts w:eastAsia="Times New Roman" w:cs="Times New Roman"/>
          <w:snapToGrid w:val="0"/>
          <w:szCs w:val="24"/>
        </w:rPr>
        <w:t>16</w:t>
      </w:r>
      <w:r w:rsidRPr="008A66A2">
        <w:rPr>
          <w:rFonts w:eastAsia="Times New Roman" w:cs="Times New Roman"/>
          <w:snapToGrid w:val="0"/>
          <w:szCs w:val="24"/>
          <w:lang w:val="en-US"/>
        </w:rPr>
        <w:t>RFPR002-1.014-0013-C01 “</w:t>
      </w:r>
      <w:r w:rsidRPr="008A66A2">
        <w:rPr>
          <w:rFonts w:eastAsia="Times New Roman" w:cs="Times New Roman"/>
          <w:snapToGrid w:val="0"/>
          <w:szCs w:val="24"/>
        </w:rPr>
        <w:t xml:space="preserve">Дигитализация на икономиката в среда на Големи данни (ДИГД) – Втори етап“ по процедура </w:t>
      </w:r>
      <w:r w:rsidRPr="008A66A2">
        <w:rPr>
          <w:rFonts w:eastAsia="Times New Roman" w:cs="Times New Roman"/>
          <w:snapToGrid w:val="0"/>
          <w:szCs w:val="24"/>
          <w:lang w:val="en-US"/>
        </w:rPr>
        <w:t>BG16RFP002-1.014 “</w:t>
      </w:r>
      <w:r w:rsidRPr="008A66A2">
        <w:rPr>
          <w:rFonts w:eastAsia="Times New Roman" w:cs="Times New Roman"/>
          <w:snapToGrid w:val="0"/>
          <w:szCs w:val="24"/>
        </w:rPr>
        <w:t>Устойчиво развитие на Центрове за върхови постижения и Центрове за компетентност, в т.ч. и на конкретни инфраструктури или техни обединения от НПКНИ“</w:t>
      </w:r>
      <w:r w:rsidRPr="008A66A2">
        <w:rPr>
          <w:rFonts w:eastAsia="Times New Roman" w:cs="Times New Roman"/>
          <w:snapToGrid w:val="0"/>
          <w:szCs w:val="24"/>
          <w:lang w:val="en-US"/>
        </w:rPr>
        <w:t>,</w:t>
      </w: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</w:rPr>
      </w:pPr>
      <w:r w:rsidRPr="008A66A2">
        <w:rPr>
          <w:rFonts w:eastAsia="Times New Roman" w:cs="Times New Roman"/>
          <w:snapToGrid w:val="0"/>
          <w:szCs w:val="24"/>
        </w:rPr>
        <w:t>На срочен трудов допълнителен договор със заетост до 3 часа дневно</w:t>
      </w:r>
      <w:r w:rsidR="00F5598F">
        <w:rPr>
          <w:rFonts w:eastAsia="Times New Roman" w:cs="Times New Roman"/>
          <w:snapToGrid w:val="0"/>
          <w:szCs w:val="24"/>
          <w:lang w:val="en-US"/>
        </w:rPr>
        <w:t xml:space="preserve"> </w:t>
      </w:r>
      <w:r w:rsidR="00821576" w:rsidRPr="008A66A2">
        <w:rPr>
          <w:rFonts w:eastAsia="Times New Roman" w:cs="Times New Roman"/>
          <w:snapToGrid w:val="0"/>
          <w:szCs w:val="24"/>
        </w:rPr>
        <w:t xml:space="preserve">за период от 4 месеца, </w:t>
      </w:r>
      <w:r w:rsidR="00821576" w:rsidRPr="008A66A2">
        <w:rPr>
          <w:rFonts w:cs="Times New Roman"/>
          <w:snapToGrid w:val="0"/>
          <w:szCs w:val="24"/>
        </w:rPr>
        <w:t>считано от 1 септември 2025 година до 31 декември 2025 година.</w:t>
      </w:r>
    </w:p>
    <w:p w:rsidR="007F77A8" w:rsidRPr="00D511DD" w:rsidRDefault="00821576" w:rsidP="00821576">
      <w:pPr>
        <w:pStyle w:val="Default"/>
        <w:rPr>
          <w:rFonts w:ascii="Times New Roman" w:hAnsi="Times New Roman" w:cs="Times New Roman"/>
          <w:b/>
        </w:rPr>
      </w:pPr>
      <w:r w:rsidRPr="00D511DD">
        <w:rPr>
          <w:rFonts w:ascii="Times New Roman" w:hAnsi="Times New Roman" w:cs="Times New Roman"/>
          <w:b/>
        </w:rPr>
        <w:t>Функции (отговорности и задължения):</w:t>
      </w:r>
    </w:p>
    <w:p w:rsidR="00851BA5" w:rsidRDefault="00851BA5" w:rsidP="00851BA5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51BA5">
        <w:rPr>
          <w:rFonts w:ascii="Times New Roman" w:hAnsi="Times New Roman" w:cs="Times New Roman"/>
        </w:rPr>
        <w:t xml:space="preserve">разработването </w:t>
      </w:r>
      <w:r>
        <w:rPr>
          <w:rFonts w:ascii="Times New Roman" w:hAnsi="Times New Roman" w:cs="Times New Roman"/>
        </w:rPr>
        <w:t>на услуги и продукти по проекта;</w:t>
      </w:r>
    </w:p>
    <w:p w:rsidR="00851BA5" w:rsidRDefault="00851BA5" w:rsidP="00851BA5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51BA5">
        <w:rPr>
          <w:rFonts w:ascii="Times New Roman" w:hAnsi="Times New Roman" w:cs="Times New Roman"/>
        </w:rPr>
        <w:t xml:space="preserve"> осъществяването на научната програма, </w:t>
      </w:r>
    </w:p>
    <w:p w:rsidR="00851BA5" w:rsidRDefault="00851BA5" w:rsidP="00851BA5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51BA5">
        <w:rPr>
          <w:rFonts w:ascii="Times New Roman" w:hAnsi="Times New Roman" w:cs="Times New Roman"/>
        </w:rPr>
        <w:t>популяризирането на резултатите</w:t>
      </w:r>
      <w:r w:rsidR="00C27BC3">
        <w:rPr>
          <w:rFonts w:ascii="Times New Roman" w:hAnsi="Times New Roman" w:cs="Times New Roman"/>
        </w:rPr>
        <w:t xml:space="preserve">; </w:t>
      </w:r>
      <w:r w:rsidRPr="00851BA5">
        <w:rPr>
          <w:rFonts w:ascii="Times New Roman" w:hAnsi="Times New Roman" w:cs="Times New Roman"/>
        </w:rPr>
        <w:t xml:space="preserve"> </w:t>
      </w:r>
    </w:p>
    <w:p w:rsidR="007F77A8" w:rsidRPr="008A66A2" w:rsidRDefault="00851BA5" w:rsidP="00851BA5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851BA5">
        <w:rPr>
          <w:rFonts w:ascii="Times New Roman" w:hAnsi="Times New Roman" w:cs="Times New Roman"/>
        </w:rPr>
        <w:t>редовното изготвяне на месечния си  работен доклад и на тримесечния си научен доклад.</w:t>
      </w:r>
      <w:r w:rsidR="00821576" w:rsidRPr="008A66A2">
        <w:rPr>
          <w:rFonts w:ascii="Times New Roman" w:hAnsi="Times New Roman" w:cs="Times New Roman"/>
        </w:rPr>
        <w:t>.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7F77A8" w:rsidRPr="00D511DD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D511DD">
        <w:rPr>
          <w:rFonts w:ascii="Times New Roman" w:hAnsi="Times New Roman" w:cs="Times New Roman"/>
          <w:b/>
        </w:rPr>
        <w:t xml:space="preserve">Изисквания: </w:t>
      </w:r>
    </w:p>
    <w:p w:rsidR="007F77A8" w:rsidRPr="008A66A2" w:rsidRDefault="00C27BC3" w:rsidP="007F77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Образование: висше (магистър)</w:t>
      </w:r>
      <w:r w:rsidR="00821576" w:rsidRPr="008A66A2">
        <w:rPr>
          <w:rFonts w:ascii="Times New Roman" w:hAnsi="Times New Roman" w:cs="Times New Roman"/>
        </w:rPr>
        <w:t xml:space="preserve">. </w:t>
      </w:r>
      <w:r w:rsidR="008A66A2" w:rsidRPr="008A66A2">
        <w:rPr>
          <w:rFonts w:ascii="Times New Roman" w:hAnsi="Times New Roman" w:cs="Times New Roman"/>
        </w:rPr>
        <w:t xml:space="preserve">Да работи на длъжност минимум </w:t>
      </w:r>
      <w:r>
        <w:rPr>
          <w:rFonts w:ascii="Times New Roman" w:hAnsi="Times New Roman" w:cs="Times New Roman"/>
        </w:rPr>
        <w:t>доцент</w:t>
      </w:r>
      <w:r w:rsidR="008A66A2" w:rsidRPr="008A66A2">
        <w:rPr>
          <w:rFonts w:ascii="Times New Roman" w:hAnsi="Times New Roman" w:cs="Times New Roman"/>
        </w:rPr>
        <w:t xml:space="preserve"> в научна организация</w:t>
      </w:r>
      <w:r>
        <w:rPr>
          <w:rFonts w:ascii="Times New Roman" w:hAnsi="Times New Roman" w:cs="Times New Roman"/>
        </w:rPr>
        <w:t xml:space="preserve"> или </w:t>
      </w:r>
      <w:r w:rsidR="008A66A2" w:rsidRPr="008A66A2">
        <w:rPr>
          <w:rFonts w:ascii="Times New Roman" w:hAnsi="Times New Roman" w:cs="Times New Roman"/>
        </w:rPr>
        <w:t>университет и притежава защитена докторска дисертация</w:t>
      </w:r>
      <w:r>
        <w:rPr>
          <w:rFonts w:ascii="Times New Roman" w:hAnsi="Times New Roman" w:cs="Times New Roman"/>
        </w:rPr>
        <w:t xml:space="preserve">, да има опит с работа с фирми по научни програми и договори, (предимство е, ако  е  ръководил </w:t>
      </w:r>
      <w:r w:rsidR="002D1769">
        <w:rPr>
          <w:rFonts w:ascii="Times New Roman" w:hAnsi="Times New Roman" w:cs="Times New Roman"/>
        </w:rPr>
        <w:t xml:space="preserve"> международни и национални проекти</w:t>
      </w:r>
      <w:r w:rsidR="008A66A2" w:rsidRPr="008A66A2">
        <w:rPr>
          <w:rFonts w:ascii="Times New Roman" w:hAnsi="Times New Roman" w:cs="Times New Roman"/>
        </w:rPr>
        <w:t xml:space="preserve">). </w:t>
      </w:r>
      <w:r w:rsidR="00821576" w:rsidRPr="008A66A2">
        <w:rPr>
          <w:rFonts w:ascii="Times New Roman" w:hAnsi="Times New Roman" w:cs="Times New Roman"/>
        </w:rPr>
        <w:t xml:space="preserve">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7F77A8" w:rsidRPr="00D511DD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D511DD">
        <w:rPr>
          <w:rFonts w:ascii="Times New Roman" w:hAnsi="Times New Roman" w:cs="Times New Roman"/>
          <w:b/>
        </w:rPr>
        <w:t xml:space="preserve">Начин на кандидатстване: </w:t>
      </w: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Кандидатите следва да представят </w:t>
      </w:r>
      <w:r w:rsidR="00821576" w:rsidRPr="008A66A2">
        <w:rPr>
          <w:rFonts w:ascii="Times New Roman" w:hAnsi="Times New Roman" w:cs="Times New Roman"/>
        </w:rPr>
        <w:t>З</w:t>
      </w:r>
      <w:r w:rsidRPr="008A66A2">
        <w:rPr>
          <w:rFonts w:ascii="Times New Roman" w:hAnsi="Times New Roman" w:cs="Times New Roman"/>
        </w:rPr>
        <w:t xml:space="preserve">аявление за участие в конкурса по обявата, CV, придружено с документи, удостоверяващи тяхното образование, квалификация и професионален опит (тук се включват дипломи, сертификати, трудови книжки); </w:t>
      </w:r>
      <w:r w:rsidR="00821576" w:rsidRPr="008A66A2">
        <w:rPr>
          <w:rFonts w:ascii="Times New Roman" w:hAnsi="Times New Roman" w:cs="Times New Roman"/>
        </w:rPr>
        <w:t>За служители на ИИКТ-БАН се подава само Заявление.</w:t>
      </w:r>
    </w:p>
    <w:p w:rsidR="00821576" w:rsidRPr="008A66A2" w:rsidRDefault="00821576" w:rsidP="007F77A8">
      <w:pPr>
        <w:pStyle w:val="Default"/>
        <w:spacing w:after="55"/>
        <w:rPr>
          <w:rFonts w:ascii="Times New Roman" w:hAnsi="Times New Roman" w:cs="Times New Roman"/>
        </w:rPr>
      </w:pP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Гореописаните документи да бъдат подадени </w:t>
      </w:r>
      <w:bookmarkStart w:id="0" w:name="_GoBack"/>
      <w:r w:rsidRPr="00804265">
        <w:rPr>
          <w:rFonts w:ascii="Times New Roman" w:hAnsi="Times New Roman" w:cs="Times New Roman"/>
        </w:rPr>
        <w:t xml:space="preserve">в </w:t>
      </w:r>
      <w:bookmarkEnd w:id="0"/>
      <w:r w:rsidRPr="008A66A2">
        <w:rPr>
          <w:rFonts w:ascii="Times New Roman" w:hAnsi="Times New Roman" w:cs="Times New Roman"/>
          <w:u w:val="single"/>
        </w:rPr>
        <w:t>деловодството</w:t>
      </w:r>
      <w:r w:rsidRPr="008A66A2">
        <w:rPr>
          <w:rFonts w:ascii="Times New Roman" w:hAnsi="Times New Roman" w:cs="Times New Roman"/>
        </w:rPr>
        <w:t xml:space="preserve"> на ИИКТ-БАН с адрес: ул. Акад. Г. Бончев, блок 2, ет.3, 1113 – София;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</w:t>
      </w:r>
      <w:r w:rsidRPr="00D511DD">
        <w:rPr>
          <w:rFonts w:ascii="Times New Roman" w:hAnsi="Times New Roman" w:cs="Times New Roman"/>
          <w:b/>
        </w:rPr>
        <w:t>Срок за приемане на документите – 2</w:t>
      </w:r>
      <w:r w:rsidR="00D511DD" w:rsidRPr="00D511DD">
        <w:rPr>
          <w:rFonts w:ascii="Times New Roman" w:hAnsi="Times New Roman" w:cs="Times New Roman"/>
          <w:b/>
        </w:rPr>
        <w:t>7</w:t>
      </w:r>
      <w:r w:rsidRPr="00D511DD">
        <w:rPr>
          <w:rFonts w:ascii="Times New Roman" w:hAnsi="Times New Roman" w:cs="Times New Roman"/>
          <w:b/>
        </w:rPr>
        <w:t>.0</w:t>
      </w:r>
      <w:r w:rsidR="00821576" w:rsidRPr="00D511DD">
        <w:rPr>
          <w:rFonts w:ascii="Times New Roman" w:hAnsi="Times New Roman" w:cs="Times New Roman"/>
          <w:b/>
        </w:rPr>
        <w:t>8</w:t>
      </w:r>
      <w:r w:rsidRPr="00D511DD">
        <w:rPr>
          <w:rFonts w:ascii="Times New Roman" w:hAnsi="Times New Roman" w:cs="Times New Roman"/>
          <w:b/>
        </w:rPr>
        <w:t>.202</w:t>
      </w:r>
      <w:r w:rsidR="00821576" w:rsidRPr="00D511DD">
        <w:rPr>
          <w:rFonts w:ascii="Times New Roman" w:hAnsi="Times New Roman" w:cs="Times New Roman"/>
          <w:b/>
        </w:rPr>
        <w:t>5</w:t>
      </w:r>
      <w:r w:rsidRPr="00D511DD">
        <w:rPr>
          <w:rFonts w:ascii="Times New Roman" w:hAnsi="Times New Roman" w:cs="Times New Roman"/>
          <w:b/>
        </w:rPr>
        <w:t xml:space="preserve"> г.</w:t>
      </w:r>
      <w:r w:rsidRPr="008A66A2">
        <w:rPr>
          <w:rFonts w:ascii="Times New Roman" w:hAnsi="Times New Roman" w:cs="Times New Roman"/>
        </w:rPr>
        <w:t xml:space="preserve">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E07E61" w:rsidRPr="008A66A2" w:rsidRDefault="007F77A8" w:rsidP="007F77A8">
      <w:pPr>
        <w:rPr>
          <w:rFonts w:cs="Times New Roman"/>
          <w:szCs w:val="24"/>
          <w:lang w:val="en-US"/>
        </w:rPr>
      </w:pPr>
      <w:r w:rsidRPr="008A66A2">
        <w:rPr>
          <w:rFonts w:cs="Times New Roman"/>
          <w:szCs w:val="24"/>
        </w:rPr>
        <w:t>Изборът ще бъде направен на база подадени документи.</w:t>
      </w:r>
    </w:p>
    <w:sectPr w:rsidR="00E07E61" w:rsidRPr="008A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19" w:rsidRDefault="00EF3B19" w:rsidP="00E07E61">
      <w:pPr>
        <w:spacing w:after="0" w:line="240" w:lineRule="auto"/>
      </w:pPr>
      <w:r>
        <w:separator/>
      </w:r>
    </w:p>
  </w:endnote>
  <w:endnote w:type="continuationSeparator" w:id="0">
    <w:p w:rsidR="00EF3B19" w:rsidRDefault="00EF3B19" w:rsidP="00E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19" w:rsidRDefault="00EF3B19" w:rsidP="00E07E61">
      <w:pPr>
        <w:spacing w:after="0" w:line="240" w:lineRule="auto"/>
      </w:pPr>
      <w:r>
        <w:separator/>
      </w:r>
    </w:p>
  </w:footnote>
  <w:footnote w:type="continuationSeparator" w:id="0">
    <w:p w:rsidR="00EF3B19" w:rsidRDefault="00EF3B19" w:rsidP="00E0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61" w:rsidRDefault="00E07E61">
    <w:pPr>
      <w:pStyle w:val="Header"/>
    </w:pPr>
    <w:r>
      <w:rPr>
        <w:noProof/>
        <w:lang w:eastAsia="bg-BG"/>
      </w:rPr>
      <w:drawing>
        <wp:inline distT="0" distB="0" distL="0" distR="0" wp14:anchorId="0478946E" wp14:editId="20E2E2BB">
          <wp:extent cx="2018609" cy="472440"/>
          <wp:effectExtent l="0" t="0" r="127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974" cy="485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6101">
      <w:rPr>
        <w:i/>
        <w:noProof/>
        <w:lang w:eastAsia="bg-BG"/>
      </w:rPr>
      <w:drawing>
        <wp:inline distT="0" distB="0" distL="0" distR="0" wp14:anchorId="0DFE9AAE" wp14:editId="7B80AFFE">
          <wp:extent cx="1485103" cy="635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59" cy="6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4A2FCE93" wp14:editId="2714CAE0">
          <wp:extent cx="2209800" cy="63137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31" cy="671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E61" w:rsidRDefault="00E07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533"/>
    <w:multiLevelType w:val="hybridMultilevel"/>
    <w:tmpl w:val="291EB772"/>
    <w:lvl w:ilvl="0" w:tplc="08F8771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B9"/>
    <w:multiLevelType w:val="hybridMultilevel"/>
    <w:tmpl w:val="94BEDC88"/>
    <w:lvl w:ilvl="0" w:tplc="0D68B71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76C"/>
    <w:multiLevelType w:val="hybridMultilevel"/>
    <w:tmpl w:val="4E50E39E"/>
    <w:lvl w:ilvl="0" w:tplc="2B4EC884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928"/>
    <w:multiLevelType w:val="multilevel"/>
    <w:tmpl w:val="3230E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D83531"/>
    <w:multiLevelType w:val="multilevel"/>
    <w:tmpl w:val="8E2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1A6D3F"/>
    <w:multiLevelType w:val="hybridMultilevel"/>
    <w:tmpl w:val="CE30BC70"/>
    <w:lvl w:ilvl="0" w:tplc="D682BCE0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DC8"/>
    <w:multiLevelType w:val="hybridMultilevel"/>
    <w:tmpl w:val="5D8E836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30825F9"/>
    <w:multiLevelType w:val="hybridMultilevel"/>
    <w:tmpl w:val="3E8850B8"/>
    <w:lvl w:ilvl="0" w:tplc="91FA8D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254BF"/>
    <w:multiLevelType w:val="multilevel"/>
    <w:tmpl w:val="E2B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1"/>
    <w:rsid w:val="000047DA"/>
    <w:rsid w:val="00051659"/>
    <w:rsid w:val="000C49DE"/>
    <w:rsid w:val="000D0B2B"/>
    <w:rsid w:val="000D1AB6"/>
    <w:rsid w:val="00154858"/>
    <w:rsid w:val="001602B5"/>
    <w:rsid w:val="0019748B"/>
    <w:rsid w:val="001B689A"/>
    <w:rsid w:val="002D1769"/>
    <w:rsid w:val="0030605B"/>
    <w:rsid w:val="003C019E"/>
    <w:rsid w:val="003F0497"/>
    <w:rsid w:val="0043798F"/>
    <w:rsid w:val="00601B66"/>
    <w:rsid w:val="00606B0A"/>
    <w:rsid w:val="00646475"/>
    <w:rsid w:val="007664C2"/>
    <w:rsid w:val="007F77A8"/>
    <w:rsid w:val="00804265"/>
    <w:rsid w:val="00821576"/>
    <w:rsid w:val="00851BA5"/>
    <w:rsid w:val="008A66A2"/>
    <w:rsid w:val="008F5179"/>
    <w:rsid w:val="009049DB"/>
    <w:rsid w:val="00947B1D"/>
    <w:rsid w:val="009C5B9D"/>
    <w:rsid w:val="00A55FD8"/>
    <w:rsid w:val="00AE28D5"/>
    <w:rsid w:val="00AF0FA8"/>
    <w:rsid w:val="00B81292"/>
    <w:rsid w:val="00C27BC3"/>
    <w:rsid w:val="00CC1D3C"/>
    <w:rsid w:val="00D511DD"/>
    <w:rsid w:val="00E07E61"/>
    <w:rsid w:val="00E66DED"/>
    <w:rsid w:val="00ED1D0F"/>
    <w:rsid w:val="00EF3B19"/>
    <w:rsid w:val="00F5598F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2E19C-DCC9-44B8-8F55-EA3E084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F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5B9D"/>
    <w:pPr>
      <w:keepNext/>
      <w:keepLines/>
      <w:numPr>
        <w:numId w:val="14"/>
      </w:numPr>
      <w:spacing w:before="240" w:after="240" w:line="240" w:lineRule="auto"/>
      <w:jc w:val="left"/>
      <w:outlineLvl w:val="0"/>
    </w:pPr>
    <w:rPr>
      <w:rFonts w:eastAsiaTheme="majorEastAsia" w:cs="Times New Roman"/>
      <w:b/>
      <w:color w:val="2E74B5" w:themeColor="accent1" w:themeShade="BF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748B"/>
    <w:pPr>
      <w:keepNext/>
      <w:keepLines/>
      <w:numPr>
        <w:ilvl w:val="1"/>
        <w:numId w:val="12"/>
      </w:numPr>
      <w:spacing w:before="40" w:after="0"/>
      <w:jc w:val="left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48B"/>
    <w:pPr>
      <w:keepNext/>
      <w:keepLines/>
      <w:numPr>
        <w:ilvl w:val="2"/>
        <w:numId w:val="12"/>
      </w:numPr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8B"/>
    <w:pPr>
      <w:keepNext/>
      <w:keepLines/>
      <w:numPr>
        <w:ilvl w:val="3"/>
        <w:numId w:val="13"/>
      </w:numPr>
      <w:spacing w:before="40" w:after="0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9D"/>
    <w:rPr>
      <w:rFonts w:ascii="Times New Roman" w:eastAsiaTheme="majorEastAsia" w:hAnsi="Times New Roman" w:cs="Times New Roman"/>
      <w:b/>
      <w:color w:val="2E74B5" w:themeColor="accent1" w:themeShade="BF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748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4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autoRedefine/>
    <w:uiPriority w:val="1"/>
    <w:qFormat/>
    <w:rsid w:val="009049D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6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7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KISIMOV</dc:creator>
  <cp:keywords/>
  <dc:description/>
  <cp:lastModifiedBy>T</cp:lastModifiedBy>
  <cp:revision>7</cp:revision>
  <cp:lastPrinted>2025-08-18T15:42:00Z</cp:lastPrinted>
  <dcterms:created xsi:type="dcterms:W3CDTF">2025-08-18T15:21:00Z</dcterms:created>
  <dcterms:modified xsi:type="dcterms:W3CDTF">2025-08-22T09:39:00Z</dcterms:modified>
</cp:coreProperties>
</file>